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900" w:rsidRDefault="00037225" w:rsidP="00356900">
      <w:pPr>
        <w:spacing w:after="0" w:line="240" w:lineRule="auto"/>
        <w:ind w:left="1134" w:right="113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37225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908550" cy="825500"/>
                <wp:effectExtent l="0" t="0" r="25400" b="1270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225" w:rsidRPr="00037225" w:rsidRDefault="00037225" w:rsidP="00037225">
                            <w:pPr>
                              <w:spacing w:after="0" w:line="240" w:lineRule="auto"/>
                              <w:ind w:left="1134" w:right="1134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37225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Notice complémentaire à la demande </w:t>
                            </w:r>
                          </w:p>
                          <w:p w:rsidR="00037225" w:rsidRPr="00037225" w:rsidRDefault="00037225" w:rsidP="00037225">
                            <w:pPr>
                              <w:spacing w:after="0" w:line="240" w:lineRule="auto"/>
                              <w:ind w:left="1134" w:right="1134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37225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d’aides à l’autonomie à domicile </w:t>
                            </w:r>
                          </w:p>
                          <w:p w:rsidR="00037225" w:rsidRPr="00037225" w:rsidRDefault="00037225" w:rsidP="00037225">
                            <w:pPr>
                              <w:spacing w:after="0" w:line="240" w:lineRule="auto"/>
                              <w:ind w:left="1134" w:right="1134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37225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pour les personnes âgées </w:t>
                            </w:r>
                          </w:p>
                          <w:p w:rsidR="00037225" w:rsidRDefault="000372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386.5pt;height: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">
                <v:textbox>
                  <w:txbxContent>
                    <w:p w:rsidR="00037225" w:rsidRPr="00037225" w:rsidRDefault="00037225" w:rsidP="00037225">
                      <w:pPr>
                        <w:spacing w:after="0" w:line="240" w:lineRule="auto"/>
                        <w:ind w:left="1134" w:right="1134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</w:pPr>
                      <w:r w:rsidRPr="00037225"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  <w:t xml:space="preserve">Notice complémentaire à la demande </w:t>
                      </w:r>
                    </w:p>
                    <w:p w:rsidR="00037225" w:rsidRPr="00037225" w:rsidRDefault="00037225" w:rsidP="00037225">
                      <w:pPr>
                        <w:spacing w:after="0" w:line="240" w:lineRule="auto"/>
                        <w:ind w:left="1134" w:right="1134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</w:pPr>
                      <w:r w:rsidRPr="00037225"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  <w:t xml:space="preserve">d’aides à l’autonomie à domicile </w:t>
                      </w:r>
                    </w:p>
                    <w:p w:rsidR="00037225" w:rsidRPr="00037225" w:rsidRDefault="00037225" w:rsidP="00037225">
                      <w:pPr>
                        <w:spacing w:after="0" w:line="240" w:lineRule="auto"/>
                        <w:ind w:left="1134" w:right="1134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</w:pPr>
                      <w:r w:rsidRPr="00037225"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  <w:t xml:space="preserve">pour les personnes âgées </w:t>
                      </w:r>
                    </w:p>
                    <w:p w:rsidR="00037225" w:rsidRDefault="00037225"/>
                  </w:txbxContent>
                </v:textbox>
                <w10:anchorlock/>
              </v:shape>
            </w:pict>
          </mc:Fallback>
        </mc:AlternateContent>
      </w:r>
    </w:p>
    <w:p w:rsidR="00356900" w:rsidRDefault="00356900" w:rsidP="00356900">
      <w:pPr>
        <w:spacing w:after="0" w:line="240" w:lineRule="auto"/>
        <w:ind w:left="1134" w:right="113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67824" w:rsidRPr="00037225" w:rsidRDefault="00037225" w:rsidP="00356900">
      <w:pPr>
        <w:spacing w:after="0" w:line="240" w:lineRule="auto"/>
        <w:ind w:left="1134" w:right="113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37225">
        <w:rPr>
          <w:rFonts w:ascii="Arial" w:hAnsi="Arial" w:cs="Arial"/>
          <w:b/>
          <w:sz w:val="28"/>
          <w:szCs w:val="28"/>
          <w:u w:val="single"/>
        </w:rPr>
        <w:t>P</w:t>
      </w:r>
      <w:r w:rsidR="00B67824" w:rsidRPr="00037225">
        <w:rPr>
          <w:rFonts w:ascii="Arial" w:hAnsi="Arial" w:cs="Arial"/>
          <w:b/>
          <w:sz w:val="28"/>
          <w:szCs w:val="28"/>
          <w:u w:val="single"/>
        </w:rPr>
        <w:t>ièces complémentaires</w:t>
      </w:r>
      <w:r w:rsidR="00B67824" w:rsidRPr="00037225">
        <w:rPr>
          <w:rFonts w:ascii="Arial" w:hAnsi="Arial" w:cs="Arial"/>
          <w:b/>
          <w:sz w:val="28"/>
          <w:szCs w:val="28"/>
        </w:rPr>
        <w:t> :</w:t>
      </w:r>
    </w:p>
    <w:p w:rsidR="00B67824" w:rsidRPr="00037225" w:rsidRDefault="00B67824" w:rsidP="00B67824">
      <w:pPr>
        <w:pStyle w:val="Paragraphedeliste"/>
        <w:ind w:left="708"/>
        <w:rPr>
          <w:rFonts w:ascii="Arial" w:hAnsi="Arial" w:cs="Arial"/>
          <w:u w:val="single"/>
        </w:rPr>
      </w:pPr>
    </w:p>
    <w:p w:rsidR="004C0E58" w:rsidRPr="00C75664" w:rsidRDefault="00A31065" w:rsidP="00C75664">
      <w:pPr>
        <w:pStyle w:val="Paragraphedeliste"/>
        <w:ind w:left="0"/>
        <w:jc w:val="both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>Pour le traitement de votre demande, v</w:t>
      </w:r>
      <w:r w:rsidR="004C0E58" w:rsidRPr="00C75664">
        <w:rPr>
          <w:rFonts w:ascii="Arial" w:hAnsi="Arial" w:cs="Arial"/>
          <w:sz w:val="26"/>
          <w:szCs w:val="26"/>
        </w:rPr>
        <w:t xml:space="preserve">ous pouvez joindre à votre dossier toute pièce complémentaire qui vous semblerait utile </w:t>
      </w:r>
      <w:r w:rsidRPr="00C75664">
        <w:rPr>
          <w:rFonts w:ascii="Arial" w:hAnsi="Arial" w:cs="Arial"/>
          <w:sz w:val="26"/>
          <w:szCs w:val="26"/>
        </w:rPr>
        <w:t>à l’analyse de votre situation</w:t>
      </w:r>
      <w:r w:rsidR="004C0E58" w:rsidRPr="00C75664">
        <w:rPr>
          <w:rFonts w:ascii="Arial" w:hAnsi="Arial" w:cs="Arial"/>
          <w:sz w:val="26"/>
          <w:szCs w:val="26"/>
        </w:rPr>
        <w:t>.</w:t>
      </w:r>
    </w:p>
    <w:p w:rsidR="004C0E58" w:rsidRPr="00C75664" w:rsidRDefault="004C0E58" w:rsidP="00C75664">
      <w:pPr>
        <w:pStyle w:val="Paragraphedeliste"/>
        <w:ind w:left="0"/>
        <w:jc w:val="both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 xml:space="preserve">Exemple : bulletin de sortie d’hospitalisation… </w:t>
      </w:r>
    </w:p>
    <w:p w:rsidR="004C0E58" w:rsidRPr="00C75664" w:rsidRDefault="004C0E58" w:rsidP="004C0E58">
      <w:pPr>
        <w:pStyle w:val="Paragraphedeliste"/>
        <w:ind w:left="708"/>
        <w:rPr>
          <w:rFonts w:ascii="Arial" w:hAnsi="Arial" w:cs="Arial"/>
          <w:sz w:val="26"/>
          <w:szCs w:val="26"/>
        </w:rPr>
      </w:pPr>
    </w:p>
    <w:p w:rsidR="003D301D" w:rsidRPr="00C75664" w:rsidRDefault="009E29EF" w:rsidP="00037225">
      <w:pPr>
        <w:jc w:val="center"/>
        <w:rPr>
          <w:rFonts w:ascii="Arial" w:hAnsi="Arial" w:cs="Arial"/>
          <w:b/>
          <w:sz w:val="26"/>
          <w:szCs w:val="26"/>
        </w:rPr>
      </w:pPr>
      <w:r w:rsidRPr="00C75664">
        <w:rPr>
          <w:rFonts w:ascii="Arial" w:hAnsi="Arial" w:cs="Arial"/>
          <w:b/>
          <w:sz w:val="26"/>
          <w:szCs w:val="26"/>
          <w:u w:val="single"/>
        </w:rPr>
        <w:t>Adressage de votre dossier</w:t>
      </w:r>
      <w:r w:rsidRPr="00C75664">
        <w:rPr>
          <w:rFonts w:ascii="Arial" w:hAnsi="Arial" w:cs="Arial"/>
          <w:b/>
          <w:sz w:val="26"/>
          <w:szCs w:val="26"/>
        </w:rPr>
        <w:t> :</w:t>
      </w:r>
    </w:p>
    <w:p w:rsidR="004C0E58" w:rsidRPr="00C75664" w:rsidRDefault="004C0E58" w:rsidP="004C0E58">
      <w:pPr>
        <w:pStyle w:val="Paragraphedeliste"/>
        <w:ind w:left="708"/>
        <w:rPr>
          <w:rFonts w:ascii="Arial" w:hAnsi="Arial" w:cs="Arial"/>
          <w:sz w:val="26"/>
          <w:szCs w:val="26"/>
        </w:rPr>
      </w:pPr>
    </w:p>
    <w:p w:rsidR="008276D9" w:rsidRPr="00C75664" w:rsidRDefault="009E29EF" w:rsidP="00C75664">
      <w:pPr>
        <w:pStyle w:val="Paragraphedeliste"/>
        <w:numPr>
          <w:ilvl w:val="0"/>
          <w:numId w:val="5"/>
        </w:numPr>
        <w:ind w:left="0"/>
        <w:jc w:val="both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b/>
          <w:sz w:val="26"/>
          <w:szCs w:val="26"/>
        </w:rPr>
        <w:t xml:space="preserve">Si </w:t>
      </w:r>
      <w:r w:rsidR="008276D9" w:rsidRPr="00C75664">
        <w:rPr>
          <w:rFonts w:ascii="Arial" w:hAnsi="Arial" w:cs="Arial"/>
          <w:b/>
          <w:sz w:val="26"/>
          <w:szCs w:val="26"/>
        </w:rPr>
        <w:t xml:space="preserve">vous n’avez </w:t>
      </w:r>
      <w:r w:rsidR="008276D9" w:rsidRPr="00C75664">
        <w:rPr>
          <w:rFonts w:ascii="Arial" w:hAnsi="Arial" w:cs="Arial"/>
          <w:b/>
          <w:sz w:val="26"/>
          <w:szCs w:val="26"/>
          <w:u w:val="single"/>
        </w:rPr>
        <w:t>pas</w:t>
      </w:r>
      <w:r w:rsidR="008276D9" w:rsidRPr="00C75664">
        <w:rPr>
          <w:rFonts w:ascii="Arial" w:hAnsi="Arial" w:cs="Arial"/>
          <w:b/>
          <w:sz w:val="26"/>
          <w:szCs w:val="26"/>
        </w:rPr>
        <w:t xml:space="preserve"> répondu au moins 2 fois </w:t>
      </w:r>
      <w:r w:rsidR="003D301D" w:rsidRPr="00C75664">
        <w:rPr>
          <w:rFonts w:ascii="Arial" w:hAnsi="Arial" w:cs="Arial"/>
          <w:b/>
          <w:sz w:val="26"/>
          <w:szCs w:val="26"/>
        </w:rPr>
        <w:t>« </w:t>
      </w:r>
      <w:r w:rsidR="008276D9" w:rsidRPr="00C75664">
        <w:rPr>
          <w:rFonts w:ascii="Arial" w:hAnsi="Arial" w:cs="Arial"/>
          <w:b/>
          <w:sz w:val="26"/>
          <w:szCs w:val="26"/>
        </w:rPr>
        <w:t>non</w:t>
      </w:r>
      <w:r w:rsidR="003D301D" w:rsidRPr="00C75664">
        <w:rPr>
          <w:rFonts w:ascii="Arial" w:hAnsi="Arial" w:cs="Arial"/>
          <w:b/>
          <w:sz w:val="26"/>
          <w:szCs w:val="26"/>
        </w:rPr>
        <w:t> »</w:t>
      </w:r>
      <w:r w:rsidR="008276D9" w:rsidRPr="00C75664">
        <w:rPr>
          <w:rFonts w:ascii="Arial" w:hAnsi="Arial" w:cs="Arial"/>
          <w:b/>
          <w:sz w:val="26"/>
          <w:szCs w:val="26"/>
        </w:rPr>
        <w:t xml:space="preserve"> aux quatre questions posées dans le dossier</w:t>
      </w:r>
      <w:r w:rsidR="008276D9" w:rsidRPr="00C75664">
        <w:rPr>
          <w:rFonts w:ascii="Arial" w:hAnsi="Arial" w:cs="Arial"/>
          <w:sz w:val="26"/>
          <w:szCs w:val="26"/>
        </w:rPr>
        <w:t xml:space="preserve">, </w:t>
      </w:r>
      <w:r w:rsidR="00B67824" w:rsidRPr="00C75664">
        <w:rPr>
          <w:rFonts w:ascii="Arial" w:hAnsi="Arial" w:cs="Arial"/>
          <w:sz w:val="26"/>
          <w:szCs w:val="26"/>
        </w:rPr>
        <w:t>votre caisse de retraite est compétente pour instruire votre demande.</w:t>
      </w:r>
    </w:p>
    <w:p w:rsidR="009E29EF" w:rsidRPr="00C75664" w:rsidRDefault="008276D9" w:rsidP="00C75664">
      <w:pPr>
        <w:pStyle w:val="Paragraphedeliste"/>
        <w:ind w:left="0"/>
        <w:jc w:val="both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>V</w:t>
      </w:r>
      <w:r w:rsidR="009E29EF" w:rsidRPr="00C75664">
        <w:rPr>
          <w:rFonts w:ascii="Arial" w:hAnsi="Arial" w:cs="Arial"/>
          <w:sz w:val="26"/>
          <w:szCs w:val="26"/>
        </w:rPr>
        <w:t xml:space="preserve">otre dossier doit </w:t>
      </w:r>
      <w:r w:rsidR="00B67824" w:rsidRPr="00C75664">
        <w:rPr>
          <w:rFonts w:ascii="Arial" w:hAnsi="Arial" w:cs="Arial"/>
          <w:sz w:val="26"/>
          <w:szCs w:val="26"/>
        </w:rPr>
        <w:t>donc</w:t>
      </w:r>
      <w:r w:rsidR="00100744" w:rsidRPr="00C75664">
        <w:rPr>
          <w:rFonts w:ascii="Arial" w:hAnsi="Arial" w:cs="Arial"/>
          <w:sz w:val="26"/>
          <w:szCs w:val="26"/>
        </w:rPr>
        <w:t xml:space="preserve"> </w:t>
      </w:r>
      <w:r w:rsidR="009E29EF" w:rsidRPr="00C75664">
        <w:rPr>
          <w:rFonts w:ascii="Arial" w:hAnsi="Arial" w:cs="Arial"/>
          <w:sz w:val="26"/>
          <w:szCs w:val="26"/>
        </w:rPr>
        <w:t>être adressé</w:t>
      </w:r>
      <w:r w:rsidR="00D3771F" w:rsidRPr="00C75664">
        <w:rPr>
          <w:rFonts w:ascii="Arial" w:hAnsi="Arial" w:cs="Arial"/>
          <w:sz w:val="26"/>
          <w:szCs w:val="26"/>
        </w:rPr>
        <w:t>,</w:t>
      </w:r>
      <w:r w:rsidR="009E29EF" w:rsidRPr="00C75664">
        <w:rPr>
          <w:rFonts w:ascii="Arial" w:hAnsi="Arial" w:cs="Arial"/>
          <w:sz w:val="26"/>
          <w:szCs w:val="26"/>
        </w:rPr>
        <w:t xml:space="preserve"> selon la caisse de retraite à laquelle vous appartenez, à :</w:t>
      </w:r>
    </w:p>
    <w:p w:rsidR="0007563F" w:rsidRPr="00C75664" w:rsidRDefault="0007563F" w:rsidP="00B67824">
      <w:pPr>
        <w:pStyle w:val="Paragraphedeliste"/>
        <w:ind w:left="1066"/>
        <w:rPr>
          <w:rFonts w:ascii="Arial" w:hAnsi="Arial" w:cs="Arial"/>
          <w:sz w:val="26"/>
          <w:szCs w:val="26"/>
        </w:rPr>
      </w:pPr>
    </w:p>
    <w:p w:rsidR="00A04884" w:rsidRPr="00C75664" w:rsidRDefault="00A04884" w:rsidP="00740C3A">
      <w:pPr>
        <w:pStyle w:val="Paragraphedeliste"/>
        <w:numPr>
          <w:ilvl w:val="0"/>
          <w:numId w:val="4"/>
        </w:numPr>
        <w:spacing w:after="0"/>
        <w:ind w:left="1776"/>
        <w:rPr>
          <w:rFonts w:ascii="Arial" w:hAnsi="Arial" w:cs="Arial"/>
          <w:b/>
          <w:sz w:val="26"/>
          <w:szCs w:val="26"/>
        </w:rPr>
      </w:pPr>
      <w:r w:rsidRPr="00C75664">
        <w:rPr>
          <w:rFonts w:ascii="Arial" w:hAnsi="Arial" w:cs="Arial"/>
          <w:b/>
          <w:sz w:val="26"/>
          <w:szCs w:val="26"/>
        </w:rPr>
        <w:t>MSA Ain Rhône</w:t>
      </w:r>
    </w:p>
    <w:p w:rsidR="00A04884" w:rsidRPr="00C75664" w:rsidRDefault="00A04884" w:rsidP="00740C3A">
      <w:pPr>
        <w:spacing w:after="0"/>
        <w:ind w:left="1068" w:firstLine="708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>35-37 rue du Plat</w:t>
      </w:r>
    </w:p>
    <w:p w:rsidR="00100744" w:rsidRPr="00C75664" w:rsidRDefault="00A04884" w:rsidP="00740C3A">
      <w:pPr>
        <w:spacing w:after="0"/>
        <w:ind w:left="1068" w:firstLine="708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>69232 Lyon cedex 02</w:t>
      </w:r>
    </w:p>
    <w:p w:rsidR="004C0E58" w:rsidRPr="00C75664" w:rsidRDefault="004C0E58" w:rsidP="004C0E58">
      <w:pPr>
        <w:spacing w:after="0"/>
        <w:ind w:left="1068" w:firstLine="708"/>
        <w:rPr>
          <w:rFonts w:ascii="Arial" w:hAnsi="Arial" w:cs="Arial"/>
          <w:sz w:val="26"/>
          <w:szCs w:val="26"/>
        </w:rPr>
      </w:pPr>
    </w:p>
    <w:p w:rsidR="00100744" w:rsidRPr="00C75664" w:rsidRDefault="00100744" w:rsidP="00100744">
      <w:pPr>
        <w:ind w:left="1068" w:firstLine="708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 xml:space="preserve">Ou pour toutes les autres caisses de retraite : </w:t>
      </w:r>
    </w:p>
    <w:p w:rsidR="00100744" w:rsidRPr="00C75664" w:rsidRDefault="00100744" w:rsidP="00740C3A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75664">
        <w:rPr>
          <w:rFonts w:ascii="Arial" w:hAnsi="Arial" w:cs="Arial"/>
          <w:b/>
          <w:sz w:val="26"/>
          <w:szCs w:val="26"/>
        </w:rPr>
        <w:t>CARSAT Rhône-Alpes</w:t>
      </w:r>
    </w:p>
    <w:p w:rsidR="00100744" w:rsidRPr="00C75664" w:rsidRDefault="00100744" w:rsidP="00740C3A">
      <w:pPr>
        <w:spacing w:after="0"/>
        <w:ind w:left="1068" w:firstLine="708"/>
        <w:jc w:val="both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>Direction de l’action sociale</w:t>
      </w:r>
    </w:p>
    <w:p w:rsidR="00100744" w:rsidRPr="00C75664" w:rsidRDefault="00100744" w:rsidP="00740C3A">
      <w:pPr>
        <w:spacing w:after="0"/>
        <w:ind w:left="1068" w:firstLine="708"/>
        <w:jc w:val="both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>69436 LYON cedex 03</w:t>
      </w:r>
    </w:p>
    <w:p w:rsidR="009E29EF" w:rsidRPr="00C75664" w:rsidRDefault="009E29EF" w:rsidP="009E29EF">
      <w:pPr>
        <w:ind w:left="708" w:firstLine="708"/>
        <w:rPr>
          <w:rFonts w:ascii="Arial" w:hAnsi="Arial" w:cs="Arial"/>
          <w:sz w:val="26"/>
          <w:szCs w:val="26"/>
        </w:rPr>
      </w:pPr>
    </w:p>
    <w:p w:rsidR="004C0E58" w:rsidRPr="00C75664" w:rsidRDefault="004C0E58" w:rsidP="00C75664">
      <w:pPr>
        <w:pStyle w:val="Paragraphedeliste"/>
        <w:numPr>
          <w:ilvl w:val="0"/>
          <w:numId w:val="5"/>
        </w:numPr>
        <w:ind w:left="0"/>
        <w:jc w:val="both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b/>
          <w:sz w:val="26"/>
          <w:szCs w:val="26"/>
        </w:rPr>
        <w:t>Si v</w:t>
      </w:r>
      <w:r w:rsidR="003D301D" w:rsidRPr="00C75664">
        <w:rPr>
          <w:rFonts w:ascii="Arial" w:hAnsi="Arial" w:cs="Arial"/>
          <w:b/>
          <w:sz w:val="26"/>
          <w:szCs w:val="26"/>
        </w:rPr>
        <w:t>ous avez répondu au moins 2 fois « non</w:t>
      </w:r>
      <w:r w:rsidR="00B67824" w:rsidRPr="00C75664">
        <w:rPr>
          <w:rFonts w:ascii="Arial" w:hAnsi="Arial" w:cs="Arial"/>
          <w:b/>
          <w:sz w:val="26"/>
          <w:szCs w:val="26"/>
        </w:rPr>
        <w:t> »</w:t>
      </w:r>
      <w:r w:rsidR="003D301D" w:rsidRPr="00C75664">
        <w:rPr>
          <w:rFonts w:ascii="Arial" w:hAnsi="Arial" w:cs="Arial"/>
          <w:b/>
          <w:sz w:val="26"/>
          <w:szCs w:val="26"/>
        </w:rPr>
        <w:t> aux quatre questions posées dans le dossier</w:t>
      </w:r>
      <w:r w:rsidR="003D301D" w:rsidRPr="00C75664">
        <w:rPr>
          <w:rFonts w:ascii="Arial" w:hAnsi="Arial" w:cs="Arial"/>
          <w:sz w:val="26"/>
          <w:szCs w:val="26"/>
        </w:rPr>
        <w:t>,</w:t>
      </w:r>
      <w:r w:rsidR="009E29EF" w:rsidRPr="00C75664">
        <w:rPr>
          <w:rFonts w:ascii="Arial" w:hAnsi="Arial" w:cs="Arial"/>
          <w:sz w:val="26"/>
          <w:szCs w:val="26"/>
        </w:rPr>
        <w:t xml:space="preserve"> </w:t>
      </w:r>
      <w:r w:rsidRPr="00C75664">
        <w:rPr>
          <w:rFonts w:ascii="Arial" w:hAnsi="Arial" w:cs="Arial"/>
          <w:sz w:val="26"/>
          <w:szCs w:val="26"/>
        </w:rPr>
        <w:t>La Métropole de Lyon est compétente pour instruire votre demande.</w:t>
      </w:r>
    </w:p>
    <w:p w:rsidR="004C0E58" w:rsidRPr="00C75664" w:rsidRDefault="004C0E58" w:rsidP="00C75664">
      <w:pPr>
        <w:pStyle w:val="Paragraphedeliste"/>
        <w:ind w:left="0"/>
        <w:jc w:val="both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>Votre dossier doit être remis</w:t>
      </w:r>
      <w:r w:rsidR="009E29EF" w:rsidRPr="00C75664">
        <w:rPr>
          <w:rFonts w:ascii="Arial" w:hAnsi="Arial" w:cs="Arial"/>
          <w:sz w:val="26"/>
          <w:szCs w:val="26"/>
        </w:rPr>
        <w:t xml:space="preserve"> </w:t>
      </w:r>
      <w:r w:rsidR="00C36D54" w:rsidRPr="00C75664">
        <w:rPr>
          <w:rFonts w:ascii="Arial" w:hAnsi="Arial" w:cs="Arial"/>
          <w:sz w:val="26"/>
          <w:szCs w:val="26"/>
        </w:rPr>
        <w:t>sur place ou</w:t>
      </w:r>
      <w:r w:rsidRPr="00C75664">
        <w:rPr>
          <w:rFonts w:ascii="Arial" w:hAnsi="Arial" w:cs="Arial"/>
          <w:sz w:val="26"/>
          <w:szCs w:val="26"/>
        </w:rPr>
        <w:t xml:space="preserve"> adressé</w:t>
      </w:r>
      <w:r w:rsidR="00C36D54" w:rsidRPr="00C75664">
        <w:rPr>
          <w:rFonts w:ascii="Arial" w:hAnsi="Arial" w:cs="Arial"/>
          <w:sz w:val="26"/>
          <w:szCs w:val="26"/>
        </w:rPr>
        <w:t xml:space="preserve"> par voie postale </w:t>
      </w:r>
      <w:r w:rsidR="009E29EF" w:rsidRPr="00C75664">
        <w:rPr>
          <w:rFonts w:ascii="Arial" w:hAnsi="Arial" w:cs="Arial"/>
          <w:sz w:val="26"/>
          <w:szCs w:val="26"/>
        </w:rPr>
        <w:t>à l</w:t>
      </w:r>
      <w:r w:rsidR="00C36D54" w:rsidRPr="00C75664">
        <w:rPr>
          <w:rFonts w:ascii="Arial" w:hAnsi="Arial" w:cs="Arial"/>
          <w:sz w:val="26"/>
          <w:szCs w:val="26"/>
        </w:rPr>
        <w:t>’une des</w:t>
      </w:r>
      <w:r w:rsidR="009E29EF" w:rsidRPr="00C75664">
        <w:rPr>
          <w:rFonts w:ascii="Arial" w:hAnsi="Arial" w:cs="Arial"/>
          <w:sz w:val="26"/>
          <w:szCs w:val="26"/>
        </w:rPr>
        <w:t xml:space="preserve"> Maison</w:t>
      </w:r>
      <w:r w:rsidR="00C36D54" w:rsidRPr="00C75664">
        <w:rPr>
          <w:rFonts w:ascii="Arial" w:hAnsi="Arial" w:cs="Arial"/>
          <w:sz w:val="26"/>
          <w:szCs w:val="26"/>
        </w:rPr>
        <w:t>s</w:t>
      </w:r>
      <w:r w:rsidRPr="00C75664">
        <w:rPr>
          <w:rFonts w:ascii="Arial" w:hAnsi="Arial" w:cs="Arial"/>
          <w:sz w:val="26"/>
          <w:szCs w:val="26"/>
        </w:rPr>
        <w:t xml:space="preserve"> </w:t>
      </w:r>
      <w:r w:rsidR="009E29EF" w:rsidRPr="00C75664">
        <w:rPr>
          <w:rFonts w:ascii="Arial" w:hAnsi="Arial" w:cs="Arial"/>
          <w:sz w:val="26"/>
          <w:szCs w:val="26"/>
        </w:rPr>
        <w:t>de la Métropole</w:t>
      </w:r>
      <w:r w:rsidR="00C36D54" w:rsidRPr="00C75664">
        <w:rPr>
          <w:rFonts w:ascii="Arial" w:hAnsi="Arial" w:cs="Arial"/>
          <w:sz w:val="26"/>
          <w:szCs w:val="26"/>
        </w:rPr>
        <w:t xml:space="preserve"> de Lyon</w:t>
      </w:r>
      <w:r w:rsidR="009E29EF" w:rsidRPr="00C75664">
        <w:rPr>
          <w:rFonts w:ascii="Arial" w:hAnsi="Arial" w:cs="Arial"/>
          <w:sz w:val="26"/>
          <w:szCs w:val="26"/>
        </w:rPr>
        <w:t xml:space="preserve"> dont dépend votre domicile</w:t>
      </w:r>
      <w:r w:rsidRPr="00C75664">
        <w:rPr>
          <w:rFonts w:ascii="Arial" w:hAnsi="Arial" w:cs="Arial"/>
          <w:sz w:val="26"/>
          <w:szCs w:val="26"/>
        </w:rPr>
        <w:t xml:space="preserve"> (</w:t>
      </w:r>
      <w:r w:rsidR="00B67824" w:rsidRPr="00C75664">
        <w:rPr>
          <w:rFonts w:ascii="Arial" w:hAnsi="Arial" w:cs="Arial"/>
          <w:sz w:val="26"/>
          <w:szCs w:val="26"/>
        </w:rPr>
        <w:t>v</w:t>
      </w:r>
      <w:r w:rsidRPr="00C75664">
        <w:rPr>
          <w:rFonts w:ascii="Arial" w:hAnsi="Arial" w:cs="Arial"/>
          <w:sz w:val="26"/>
          <w:szCs w:val="26"/>
        </w:rPr>
        <w:t>oir tableau ci-joint).</w:t>
      </w:r>
    </w:p>
    <w:p w:rsidR="00B67824" w:rsidRPr="00C75664" w:rsidRDefault="00B67824" w:rsidP="00B67824">
      <w:pPr>
        <w:pStyle w:val="Paragraphedeliste"/>
        <w:ind w:left="1068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C0E58" w:rsidRPr="00C75664" w:rsidRDefault="00C75664" w:rsidP="00C75664">
      <w:pPr>
        <w:pStyle w:val="Paragraphedeliste"/>
        <w:spacing w:after="0"/>
        <w:ind w:left="0"/>
        <w:jc w:val="both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  <w:u w:val="single"/>
        </w:rPr>
        <w:t>Attention :</w:t>
      </w:r>
      <w:r w:rsidRPr="00C75664">
        <w:rPr>
          <w:rFonts w:ascii="Arial" w:hAnsi="Arial" w:cs="Arial"/>
          <w:sz w:val="26"/>
          <w:szCs w:val="26"/>
        </w:rPr>
        <w:t xml:space="preserve"> </w:t>
      </w:r>
      <w:r w:rsidR="004C0E58" w:rsidRPr="00C75664">
        <w:rPr>
          <w:rFonts w:ascii="Arial" w:hAnsi="Arial" w:cs="Arial"/>
          <w:sz w:val="26"/>
          <w:szCs w:val="26"/>
        </w:rPr>
        <w:t xml:space="preserve">Si vous êtes </w:t>
      </w:r>
      <w:r w:rsidR="00B67824" w:rsidRPr="00C75664">
        <w:rPr>
          <w:rFonts w:ascii="Arial" w:hAnsi="Arial" w:cs="Arial"/>
          <w:sz w:val="26"/>
          <w:szCs w:val="26"/>
        </w:rPr>
        <w:t xml:space="preserve">dans le même cas, mais </w:t>
      </w:r>
      <w:r w:rsidR="004C0E58" w:rsidRPr="00C75664">
        <w:rPr>
          <w:rFonts w:ascii="Arial" w:hAnsi="Arial" w:cs="Arial"/>
          <w:sz w:val="26"/>
          <w:szCs w:val="26"/>
        </w:rPr>
        <w:t xml:space="preserve">domicilié dans le département du Rhône, </w:t>
      </w:r>
      <w:r w:rsidR="00B67824" w:rsidRPr="00C75664">
        <w:rPr>
          <w:rFonts w:ascii="Arial" w:hAnsi="Arial" w:cs="Arial"/>
          <w:sz w:val="26"/>
          <w:szCs w:val="26"/>
          <w:u w:val="single"/>
        </w:rPr>
        <w:t>hors territoire de la Métropole de Lyon</w:t>
      </w:r>
      <w:r w:rsidR="004C0E58" w:rsidRPr="00C75664">
        <w:rPr>
          <w:rFonts w:ascii="Arial" w:hAnsi="Arial" w:cs="Arial"/>
          <w:sz w:val="26"/>
          <w:szCs w:val="26"/>
        </w:rPr>
        <w:t>, vous devez adresser votre dossier au 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16FDB" w:rsidRPr="00C75664">
        <w:rPr>
          <w:rFonts w:ascii="Arial" w:hAnsi="Arial" w:cs="Arial"/>
          <w:sz w:val="26"/>
          <w:szCs w:val="26"/>
        </w:rPr>
        <w:t>Conseil Départemental du Rhône</w:t>
      </w:r>
    </w:p>
    <w:p w:rsidR="004C0E58" w:rsidRPr="00C75664" w:rsidRDefault="004C0E58" w:rsidP="00C75664">
      <w:pPr>
        <w:spacing w:after="0" w:line="240" w:lineRule="auto"/>
        <w:ind w:left="2484" w:firstLine="348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>29-31 cours de la Liberté</w:t>
      </w:r>
    </w:p>
    <w:p w:rsidR="004C0E58" w:rsidRPr="00C75664" w:rsidRDefault="004C0E58" w:rsidP="00C75664">
      <w:pPr>
        <w:spacing w:after="0"/>
        <w:ind w:left="2136" w:firstLine="696"/>
        <w:rPr>
          <w:rFonts w:ascii="Arial" w:hAnsi="Arial" w:cs="Arial"/>
          <w:sz w:val="26"/>
          <w:szCs w:val="26"/>
        </w:rPr>
      </w:pPr>
      <w:r w:rsidRPr="00C75664">
        <w:rPr>
          <w:rFonts w:ascii="Arial" w:hAnsi="Arial" w:cs="Arial"/>
          <w:sz w:val="26"/>
          <w:szCs w:val="26"/>
        </w:rPr>
        <w:t>69003 Lyon</w:t>
      </w:r>
    </w:p>
    <w:p w:rsidR="0070362A" w:rsidRPr="00C75664" w:rsidRDefault="0070362A" w:rsidP="004C0E58">
      <w:pPr>
        <w:rPr>
          <w:sz w:val="26"/>
          <w:szCs w:val="26"/>
        </w:rPr>
      </w:pPr>
    </w:p>
    <w:p w:rsidR="00D11C0B" w:rsidRDefault="00D11C0B">
      <w:r>
        <w:br w:type="page"/>
      </w:r>
    </w:p>
    <w:tbl>
      <w:tblPr>
        <w:tblpPr w:leftFromText="141" w:rightFromText="141" w:vertAnchor="text" w:horzAnchor="page" w:tblpX="1692" w:tblpY="391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551"/>
        <w:gridCol w:w="4895"/>
      </w:tblGrid>
      <w:tr w:rsidR="00D11C0B" w:rsidRPr="00D61BE3" w:rsidTr="00C75664">
        <w:trPr>
          <w:trHeight w:val="4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D11C0B" w:rsidRPr="00C75664" w:rsidRDefault="00D11C0B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C756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lastRenderedPageBreak/>
              <w:t>Territoires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D11C0B" w:rsidRPr="00C75664" w:rsidRDefault="00D11C0B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C756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Maisons de la Métropole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D11C0B" w:rsidRPr="00C75664" w:rsidRDefault="00D11C0B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C756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Adresses</w:t>
            </w:r>
          </w:p>
        </w:tc>
      </w:tr>
      <w:tr w:rsidR="00C75664" w:rsidRPr="00D61BE3" w:rsidTr="00C75664">
        <w:trPr>
          <w:trHeight w:val="30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RIVE DROITE</w:t>
            </w:r>
          </w:p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rue Neyret 69001 LYON</w:t>
            </w:r>
          </w:p>
        </w:tc>
      </w:tr>
      <w:tr w:rsidR="00C75664" w:rsidRPr="00D61BE3" w:rsidTr="00C75664">
        <w:trPr>
          <w:trHeight w:val="26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 rue Sainte Hélène 69002 LYON</w:t>
            </w:r>
          </w:p>
        </w:tc>
      </w:tr>
      <w:tr w:rsidR="00C75664" w:rsidRPr="00D61BE3" w:rsidTr="00C75664">
        <w:trPr>
          <w:trHeight w:val="27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51 rue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Deleuvre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69004 LYON</w:t>
            </w:r>
          </w:p>
        </w:tc>
      </w:tr>
      <w:tr w:rsidR="00C75664" w:rsidRPr="00D61BE3" w:rsidTr="00C75664">
        <w:trPr>
          <w:trHeight w:val="27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9 Bourgogne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15 rue de Bourgogne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69009 LYON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9 Duchère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8 place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bbé Pierre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69009 LYON</w:t>
            </w:r>
          </w:p>
        </w:tc>
      </w:tr>
      <w:tr w:rsidR="00C75664" w:rsidRPr="00D61BE3" w:rsidTr="00C75664">
        <w:trPr>
          <w:trHeight w:val="279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Lyon 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Clé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berg</w:t>
            </w:r>
            <w:proofErr w:type="spellEnd"/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5 bis rue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Cléberg</w:t>
            </w:r>
            <w:proofErr w:type="spellEnd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69005 LYON</w:t>
            </w:r>
          </w:p>
        </w:tc>
      </w:tr>
      <w:tr w:rsidR="00356900" w:rsidRPr="00D61BE3" w:rsidTr="00B61390">
        <w:trPr>
          <w:trHeight w:val="35"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56900" w:rsidRPr="00356900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4"/>
                <w:lang w:eastAsia="fr-FR"/>
              </w:rPr>
            </w:pPr>
            <w:r w:rsidRPr="00887276">
              <w:rPr>
                <w:rFonts w:ascii="Arial" w:eastAsia="Times New Roman" w:hAnsi="Arial" w:cs="Arial"/>
                <w:color w:val="000000"/>
                <w:sz w:val="4"/>
                <w:szCs w:val="4"/>
                <w:lang w:eastAsia="fr-FR"/>
              </w:rPr>
              <w:t> </w:t>
            </w:r>
          </w:p>
          <w:p w:rsidR="00356900" w:rsidRPr="00887276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eastAsia="fr-FR"/>
              </w:rPr>
            </w:pPr>
            <w:r w:rsidRPr="00887276">
              <w:rPr>
                <w:rFonts w:ascii="Arial" w:eastAsia="Times New Roman" w:hAnsi="Arial" w:cs="Arial"/>
                <w:color w:val="000000"/>
                <w:sz w:val="4"/>
                <w:szCs w:val="4"/>
                <w:lang w:eastAsia="fr-FR"/>
              </w:rPr>
              <w:t> </w:t>
            </w:r>
          </w:p>
        </w:tc>
      </w:tr>
      <w:tr w:rsidR="00C75664" w:rsidRPr="00D61BE3" w:rsidTr="00C75664">
        <w:trPr>
          <w:trHeight w:val="27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RIVE GAUCHE</w:t>
            </w:r>
          </w:p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3 Corneille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149 rue Pierre Corneille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69003 LYON</w:t>
            </w:r>
          </w:p>
        </w:tc>
      </w:tr>
      <w:tr w:rsidR="00C75664" w:rsidRPr="00D61BE3" w:rsidTr="00C75664">
        <w:trPr>
          <w:trHeight w:val="22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52 avenue Maréchal Foch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69006 LYON</w:t>
            </w:r>
          </w:p>
        </w:tc>
      </w:tr>
      <w:tr w:rsidR="00C75664" w:rsidRPr="00D61BE3" w:rsidTr="00C75664">
        <w:trPr>
          <w:trHeight w:val="2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7 Madeleine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36 rue de la Madeleine 69007 LYON</w:t>
            </w:r>
          </w:p>
        </w:tc>
      </w:tr>
      <w:tr w:rsidR="00C75664" w:rsidRPr="00D61BE3" w:rsidTr="00C75664">
        <w:trPr>
          <w:trHeight w:val="2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7  Félix Brun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45 rue Félix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Brun  69007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LYON</w:t>
            </w:r>
          </w:p>
        </w:tc>
      </w:tr>
      <w:tr w:rsidR="00C75664" w:rsidRPr="00D61BE3" w:rsidTr="00C75664">
        <w:trPr>
          <w:trHeight w:val="2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8 Jet d’eau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219 avenue Berthelot 69008 LYON</w:t>
            </w:r>
          </w:p>
        </w:tc>
      </w:tr>
      <w:tr w:rsidR="00C75664" w:rsidRPr="00D61BE3" w:rsidTr="00C75664">
        <w:trPr>
          <w:trHeight w:val="26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8 Jean XXIII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60 boulevard Jean XXIII  69008 LYON</w:t>
            </w:r>
          </w:p>
        </w:tc>
      </w:tr>
      <w:tr w:rsidR="00C75664" w:rsidRPr="00D61BE3" w:rsidTr="00C75664">
        <w:trPr>
          <w:trHeight w:val="266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Lyon 8 Latarjet</w:t>
            </w:r>
          </w:p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5664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 place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Latarjet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69008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LYON</w:t>
            </w:r>
          </w:p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seulement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par voie postale)</w:t>
            </w:r>
          </w:p>
        </w:tc>
      </w:tr>
      <w:tr w:rsidR="00356900" w:rsidRPr="00D61BE3" w:rsidTr="00356900">
        <w:trPr>
          <w:trHeight w:val="53"/>
        </w:trPr>
        <w:tc>
          <w:tcPr>
            <w:tcW w:w="9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56900" w:rsidRPr="00356900" w:rsidRDefault="00356900" w:rsidP="00C75664">
            <w:pPr>
              <w:spacing w:after="0" w:line="240" w:lineRule="auto"/>
              <w:rPr>
                <w:rFonts w:eastAsia="Times New Roman" w:cstheme="minorHAnsi"/>
                <w:color w:val="000000"/>
                <w:sz w:val="2"/>
                <w:szCs w:val="6"/>
                <w:lang w:eastAsia="fr-FR"/>
              </w:rPr>
            </w:pPr>
            <w:r w:rsidRPr="00356900">
              <w:rPr>
                <w:rFonts w:eastAsia="Times New Roman" w:cstheme="minorHAnsi"/>
                <w:color w:val="000000"/>
                <w:sz w:val="2"/>
                <w:szCs w:val="6"/>
                <w:lang w:eastAsia="fr-FR"/>
              </w:rPr>
              <w:t> </w:t>
            </w:r>
          </w:p>
          <w:p w:rsidR="00356900" w:rsidRPr="00356900" w:rsidRDefault="00356900" w:rsidP="00C75664">
            <w:pPr>
              <w:spacing w:after="0" w:line="240" w:lineRule="auto"/>
              <w:rPr>
                <w:rFonts w:eastAsia="Times New Roman" w:cstheme="minorHAnsi"/>
                <w:color w:val="000000"/>
                <w:sz w:val="2"/>
                <w:szCs w:val="6"/>
                <w:lang w:eastAsia="fr-FR"/>
              </w:rPr>
            </w:pPr>
            <w:r w:rsidRPr="00356900">
              <w:rPr>
                <w:rFonts w:eastAsia="Times New Roman" w:cstheme="minorHAnsi"/>
                <w:color w:val="000000"/>
                <w:sz w:val="2"/>
                <w:szCs w:val="6"/>
                <w:lang w:eastAsia="fr-FR"/>
              </w:rPr>
              <w:t> </w:t>
            </w:r>
          </w:p>
        </w:tc>
      </w:tr>
      <w:tr w:rsidR="00C75664" w:rsidRPr="00D61BE3" w:rsidTr="00C75664">
        <w:trPr>
          <w:trHeight w:val="297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Ô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NE AMONT</w:t>
            </w:r>
          </w:p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Décines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-Charpieu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5 place François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Mitterrand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69150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DECINES-CHARPIEU</w:t>
            </w:r>
          </w:p>
        </w:tc>
      </w:tr>
      <w:tr w:rsidR="00C75664" w:rsidRPr="00D61BE3" w:rsidTr="00C75664">
        <w:trPr>
          <w:trHeight w:val="17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Meyzieu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24 avenue Lucien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Buisson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69330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MEYZIEU</w:t>
            </w:r>
          </w:p>
        </w:tc>
      </w:tr>
      <w:tr w:rsidR="00C75664" w:rsidRPr="00D61BE3" w:rsidTr="00C75664">
        <w:trPr>
          <w:trHeight w:val="27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Vaulx-en-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Velin  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Condorcet</w:t>
            </w:r>
            <w:proofErr w:type="gramEnd"/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23 rue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Condorcet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69120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VAULX-EN-VELIN</w:t>
            </w:r>
          </w:p>
        </w:tc>
      </w:tr>
      <w:tr w:rsidR="00D11C0B" w:rsidRPr="00D61BE3" w:rsidTr="00C75664">
        <w:trPr>
          <w:trHeight w:val="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11C0B" w:rsidRPr="00887276" w:rsidRDefault="00D11C0B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fr-FR"/>
              </w:rPr>
            </w:pPr>
            <w:r w:rsidRPr="00887276">
              <w:rPr>
                <w:rFonts w:ascii="Arial" w:eastAsia="Times New Roman" w:hAnsi="Arial" w:cs="Arial"/>
                <w:color w:val="000000"/>
                <w:sz w:val="6"/>
                <w:szCs w:val="6"/>
                <w:lang w:eastAsia="fr-F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11C0B" w:rsidRPr="00887276" w:rsidRDefault="00D11C0B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fr-FR"/>
              </w:rPr>
            </w:pPr>
            <w:r w:rsidRPr="00887276">
              <w:rPr>
                <w:rFonts w:ascii="Arial" w:eastAsia="Times New Roman" w:hAnsi="Arial" w:cs="Arial"/>
                <w:color w:val="000000"/>
                <w:sz w:val="6"/>
                <w:szCs w:val="6"/>
                <w:lang w:eastAsia="fr-FR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11C0B" w:rsidRPr="00887276" w:rsidRDefault="00D11C0B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fr-FR"/>
              </w:rPr>
            </w:pP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PORTE DES ALPES</w:t>
            </w:r>
          </w:p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Bron - Paul Pic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4 rue Paul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Pic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69500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BRON</w:t>
            </w:r>
          </w:p>
        </w:tc>
      </w:tr>
      <w:tr w:rsidR="00C75664" w:rsidRPr="00D61BE3" w:rsidTr="00C75664">
        <w:trPr>
          <w:trHeight w:val="50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ain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Priest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–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Centre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-v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ille - La Rotonde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21 rue du Maréchal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Leclerc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69800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SAINT-PRIEST</w:t>
            </w:r>
          </w:p>
        </w:tc>
      </w:tr>
      <w:tr w:rsidR="00356900" w:rsidRPr="00D61BE3" w:rsidTr="007A2C0E">
        <w:trPr>
          <w:trHeight w:val="66"/>
        </w:trPr>
        <w:tc>
          <w:tcPr>
            <w:tcW w:w="9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56900" w:rsidRPr="00356900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6"/>
                <w:lang w:eastAsia="fr-FR"/>
              </w:rPr>
            </w:pPr>
            <w:r w:rsidRPr="00356900">
              <w:rPr>
                <w:rFonts w:ascii="Arial" w:eastAsia="Times New Roman" w:hAnsi="Arial" w:cs="Arial"/>
                <w:color w:val="000000"/>
                <w:sz w:val="2"/>
                <w:szCs w:val="6"/>
                <w:lang w:eastAsia="fr-FR"/>
              </w:rPr>
              <w:t> </w:t>
            </w:r>
          </w:p>
          <w:p w:rsidR="00356900" w:rsidRPr="00356900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6"/>
                <w:lang w:eastAsia="fr-FR"/>
              </w:rPr>
            </w:pPr>
            <w:r w:rsidRPr="00356900">
              <w:rPr>
                <w:rFonts w:ascii="Arial" w:eastAsia="Times New Roman" w:hAnsi="Arial" w:cs="Arial"/>
                <w:color w:val="000000"/>
                <w:sz w:val="2"/>
                <w:szCs w:val="6"/>
                <w:lang w:eastAsia="fr-FR"/>
              </w:rPr>
              <w:t> </w:t>
            </w:r>
          </w:p>
        </w:tc>
      </w:tr>
      <w:tr w:rsidR="00C75664" w:rsidRPr="00D61BE3" w:rsidTr="00C75664">
        <w:trPr>
          <w:trHeight w:val="552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OUEST NORD - VAL D'YZERON</w:t>
            </w:r>
          </w:p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Tassin-la-Demi-Lune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121 avenue Charles de Gaulle 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69160 TASSIN-LA-DEMI-LUNE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Ecully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10 chemin Jean-Marie Vianney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69130 ECULLY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ain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te-Foy-lès-Lyon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4 chemin de </w:t>
            </w:r>
            <w:proofErr w:type="spellStart"/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Montray</w:t>
            </w:r>
            <w:proofErr w:type="spellEnd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69110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SAINTE-FOY-LES-LYON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Limonest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47 place </w:t>
            </w:r>
            <w:proofErr w:type="spellStart"/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Decurel</w:t>
            </w:r>
            <w:proofErr w:type="spellEnd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69760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LIMONEST</w:t>
            </w:r>
          </w:p>
        </w:tc>
      </w:tr>
      <w:tr w:rsidR="00C75664" w:rsidRPr="00D61BE3" w:rsidTr="00C75664">
        <w:trPr>
          <w:trHeight w:val="11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Craponne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31 rue du 8 mai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1945  69290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CRAPONNE</w:t>
            </w:r>
          </w:p>
        </w:tc>
      </w:tr>
      <w:tr w:rsidR="00356900" w:rsidRPr="00D61BE3" w:rsidTr="00F137A5">
        <w:trPr>
          <w:trHeight w:val="35"/>
        </w:trPr>
        <w:tc>
          <w:tcPr>
            <w:tcW w:w="9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56900" w:rsidRPr="00356900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fr-FR"/>
              </w:rPr>
            </w:pPr>
            <w:r w:rsidRPr="00356900">
              <w:rPr>
                <w:rFonts w:ascii="Arial" w:eastAsia="Times New Roman" w:hAnsi="Arial" w:cs="Arial"/>
                <w:color w:val="000000"/>
                <w:sz w:val="2"/>
                <w:szCs w:val="6"/>
                <w:lang w:eastAsia="fr-FR"/>
              </w:rPr>
              <w:t> </w:t>
            </w:r>
          </w:p>
          <w:p w:rsidR="00356900" w:rsidRPr="00356900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6"/>
                <w:lang w:eastAsia="fr-FR"/>
              </w:rPr>
            </w:pPr>
            <w:r w:rsidRPr="00356900">
              <w:rPr>
                <w:rFonts w:ascii="Arial" w:eastAsia="Times New Roman" w:hAnsi="Arial" w:cs="Arial"/>
                <w:color w:val="000000"/>
                <w:sz w:val="4"/>
                <w:szCs w:val="6"/>
                <w:lang w:eastAsia="fr-FR"/>
              </w:rPr>
              <w:t> </w:t>
            </w:r>
          </w:p>
        </w:tc>
      </w:tr>
      <w:tr w:rsidR="00C75664" w:rsidRPr="00D61BE3" w:rsidTr="00C75664">
        <w:trPr>
          <w:trHeight w:val="507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Ô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NES ET COTEAUX DU RH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Ô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NE</w:t>
            </w:r>
          </w:p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Irigny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8 rue du 8 mai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1945  69540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IRIGNY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Givors  Bonnefond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8 rue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Bonnefond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69700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GIVORS</w:t>
            </w:r>
          </w:p>
        </w:tc>
      </w:tr>
      <w:tr w:rsidR="00356900" w:rsidRPr="00D61BE3" w:rsidTr="00351809">
        <w:trPr>
          <w:trHeight w:val="36"/>
        </w:trPr>
        <w:tc>
          <w:tcPr>
            <w:tcW w:w="9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56900" w:rsidRPr="00356900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fr-FR"/>
              </w:rPr>
            </w:pPr>
            <w:r w:rsidRPr="00356900">
              <w:rPr>
                <w:rFonts w:ascii="Arial" w:eastAsia="Times New Roman" w:hAnsi="Arial" w:cs="Arial"/>
                <w:color w:val="000000"/>
                <w:sz w:val="4"/>
                <w:szCs w:val="6"/>
                <w:lang w:eastAsia="fr-FR"/>
              </w:rPr>
              <w:t> </w:t>
            </w:r>
          </w:p>
          <w:p w:rsidR="00356900" w:rsidRPr="00356900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6"/>
                <w:lang w:eastAsia="fr-FR"/>
              </w:rPr>
            </w:pPr>
            <w:r w:rsidRPr="00356900">
              <w:rPr>
                <w:rFonts w:ascii="Arial" w:eastAsia="Times New Roman" w:hAnsi="Arial" w:cs="Arial"/>
                <w:color w:val="000000"/>
                <w:sz w:val="4"/>
                <w:szCs w:val="6"/>
                <w:lang w:eastAsia="fr-FR"/>
              </w:rPr>
              <w:t> </w:t>
            </w:r>
          </w:p>
        </w:tc>
      </w:tr>
      <w:tr w:rsidR="00C75664" w:rsidRPr="00D61BE3" w:rsidTr="00C75664">
        <w:trPr>
          <w:trHeight w:val="507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PLATEAU NORD - VAL DE SA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Ô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NE</w:t>
            </w:r>
          </w:p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Caluire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Cuire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73 rue François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Peissel  69300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CALUIRE-ET-CUIRE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Rillieux </w:t>
            </w:r>
            <w:proofErr w:type="spell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Velette</w:t>
            </w:r>
            <w:proofErr w:type="spellEnd"/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22 avenue Général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Leclerc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69140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RILLIEUX-LA-PAPE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Rillieux </w:t>
            </w:r>
            <w:proofErr w:type="spell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Alagniers</w:t>
            </w:r>
            <w:proofErr w:type="spellEnd"/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26 avenue de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l'Europe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69140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RILLIEUX-LA-PAPE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Fontaines-sur-Saône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54 rue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Gambetta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69270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FONTAINES-SUR-SAÔNE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Neuville-sur-Saône</w:t>
            </w:r>
          </w:p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avenue Marie-Thérèse Prost 69250 NEUVILLE-SUR-SAÔNE</w:t>
            </w:r>
          </w:p>
        </w:tc>
      </w:tr>
      <w:tr w:rsidR="00356900" w:rsidRPr="00D61BE3" w:rsidTr="00356900">
        <w:trPr>
          <w:trHeight w:val="53"/>
        </w:trPr>
        <w:tc>
          <w:tcPr>
            <w:tcW w:w="9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:rsidR="00356900" w:rsidRPr="00356900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fr-FR"/>
              </w:rPr>
            </w:pP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PORTES DU SUD</w:t>
            </w:r>
          </w:p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Saint-Fons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5 rue du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Bour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</w:t>
            </w: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elier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69190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SAINT-FONS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Vénissieux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 bis place Jules </w:t>
            </w:r>
            <w:proofErr w:type="spell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Grandclément</w:t>
            </w:r>
            <w:proofErr w:type="spellEnd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69200 VENISSIEUX</w:t>
            </w:r>
          </w:p>
        </w:tc>
      </w:tr>
      <w:tr w:rsidR="00356900" w:rsidRPr="00D61BE3" w:rsidTr="001B7818">
        <w:trPr>
          <w:trHeight w:val="35"/>
        </w:trPr>
        <w:tc>
          <w:tcPr>
            <w:tcW w:w="9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356900" w:rsidRPr="00356900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fr-FR"/>
              </w:rPr>
            </w:pPr>
            <w:r w:rsidRPr="00356900">
              <w:rPr>
                <w:rFonts w:ascii="Arial" w:eastAsia="Times New Roman" w:hAnsi="Arial" w:cs="Arial"/>
                <w:color w:val="000000"/>
                <w:sz w:val="4"/>
                <w:szCs w:val="6"/>
                <w:lang w:eastAsia="fr-FR"/>
              </w:rPr>
              <w:t> </w:t>
            </w:r>
          </w:p>
          <w:p w:rsidR="00356900" w:rsidRPr="00356900" w:rsidRDefault="00356900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fr-FR"/>
              </w:rPr>
            </w:pPr>
            <w:r w:rsidRPr="00356900">
              <w:rPr>
                <w:rFonts w:ascii="Arial" w:eastAsia="Times New Roman" w:hAnsi="Arial" w:cs="Arial"/>
                <w:color w:val="000000"/>
                <w:sz w:val="4"/>
                <w:szCs w:val="6"/>
                <w:lang w:eastAsia="fr-FR"/>
              </w:rPr>
              <w:t> 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VILLEURBANNE</w:t>
            </w:r>
          </w:p>
          <w:p w:rsidR="00C75664" w:rsidRPr="00D61BE3" w:rsidRDefault="00C75664" w:rsidP="00C7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Villeurbanne sud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30 rue de la </w:t>
            </w:r>
            <w:proofErr w:type="spell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Baïsse</w:t>
            </w:r>
            <w:proofErr w:type="spellEnd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69100 VILLEURBANNE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Villeurbanne centre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74 cours </w:t>
            </w:r>
            <w:proofErr w:type="spell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Emile</w:t>
            </w:r>
            <w:proofErr w:type="spellEnd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Zola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VILLEURBANNE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Villeurbanne nord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64 rue du 8 mai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1945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VILLEURBANNE</w:t>
            </w:r>
          </w:p>
        </w:tc>
      </w:tr>
      <w:tr w:rsidR="00C75664" w:rsidRPr="00D61BE3" w:rsidTr="00C75664">
        <w:trPr>
          <w:trHeight w:val="25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Villeurbanne Tonkin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664" w:rsidRPr="00D61BE3" w:rsidRDefault="00C75664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 allée Henri-Georges </w:t>
            </w:r>
            <w:proofErr w:type="gramStart"/>
            <w:r w:rsidRPr="00D61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Clouzot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69100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VILLEURBANNE</w:t>
            </w:r>
          </w:p>
        </w:tc>
      </w:tr>
      <w:tr w:rsidR="00D11C0B" w:rsidRPr="00D61BE3" w:rsidTr="00C75664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C0B" w:rsidRPr="00D61BE3" w:rsidRDefault="00D11C0B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C0B" w:rsidRPr="00D61BE3" w:rsidRDefault="00D11C0B" w:rsidP="00C7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C0B" w:rsidRPr="00D61BE3" w:rsidRDefault="00D11C0B" w:rsidP="00C7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C0B" w:rsidRPr="00D61BE3" w:rsidTr="00C75664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C0B" w:rsidRPr="00D61BE3" w:rsidRDefault="00D11C0B" w:rsidP="00C7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C0B" w:rsidRPr="00D61BE3" w:rsidRDefault="00D11C0B" w:rsidP="00C7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C0B" w:rsidRPr="00D61BE3" w:rsidRDefault="00D11C0B" w:rsidP="00C7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11C0B" w:rsidRPr="00D61BE3" w:rsidTr="00C75664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C0B" w:rsidRPr="00D61BE3" w:rsidRDefault="00D11C0B" w:rsidP="00C75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C0B" w:rsidRPr="00D61BE3" w:rsidRDefault="00D11C0B" w:rsidP="00C7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C0B" w:rsidRPr="00D61BE3" w:rsidRDefault="00D11C0B" w:rsidP="00C7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100744" w:rsidRDefault="00100744" w:rsidP="00100744">
      <w:pPr>
        <w:pStyle w:val="Paragraphedeliste"/>
        <w:ind w:left="1068"/>
      </w:pPr>
    </w:p>
    <w:p w:rsidR="003D301D" w:rsidRDefault="003D301D" w:rsidP="00B67824"/>
    <w:sectPr w:rsidR="003D301D" w:rsidSect="00037225">
      <w:headerReference w:type="default" r:id="rId7"/>
      <w:footerReference w:type="default" r:id="rId8"/>
      <w:pgSz w:w="11906" w:h="16838"/>
      <w:pgMar w:top="-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4B6" w:rsidRDefault="004D54B6" w:rsidP="00F93CA7">
      <w:pPr>
        <w:spacing w:after="0" w:line="240" w:lineRule="auto"/>
      </w:pPr>
      <w:r>
        <w:separator/>
      </w:r>
    </w:p>
  </w:endnote>
  <w:endnote w:type="continuationSeparator" w:id="0">
    <w:p w:rsidR="004D54B6" w:rsidRDefault="004D54B6" w:rsidP="00F9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F47" w:rsidRDefault="00F05F47">
    <w:pPr>
      <w:pStyle w:val="Pieddepage"/>
    </w:pPr>
  </w:p>
  <w:p w:rsidR="00F05F47" w:rsidRDefault="00F05F47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-946785</wp:posOffset>
          </wp:positionV>
          <wp:extent cx="1657350" cy="1244755"/>
          <wp:effectExtent l="0" t="0" r="0" b="0"/>
          <wp:wrapSquare wrapText="bothSides"/>
          <wp:docPr id="24" name="Image 2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comete.grandlyon.fr/ALaMetropole/Charte_graphique/Signature_DEL_DIR_DSHE_VERT_Fd_Blanc_DV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24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4B6" w:rsidRDefault="004D54B6" w:rsidP="00F93CA7">
      <w:pPr>
        <w:spacing w:after="0" w:line="240" w:lineRule="auto"/>
      </w:pPr>
      <w:r>
        <w:separator/>
      </w:r>
    </w:p>
  </w:footnote>
  <w:footnote w:type="continuationSeparator" w:id="0">
    <w:p w:rsidR="004D54B6" w:rsidRDefault="004D54B6" w:rsidP="00F9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CA7" w:rsidRDefault="00F05F47">
    <w:pPr>
      <w:pStyle w:val="En-tte"/>
    </w:pPr>
    <w:r w:rsidRPr="00F80024">
      <w:rPr>
        <w:noProof/>
      </w:rPr>
      <w:drawing>
        <wp:anchor distT="0" distB="0" distL="114300" distR="114300" simplePos="0" relativeHeight="251658240" behindDoc="1" locked="0" layoutInCell="1" allowOverlap="1" wp14:anchorId="17ACE454">
          <wp:simplePos x="0" y="0"/>
          <wp:positionH relativeFrom="leftMargin">
            <wp:align>right</wp:align>
          </wp:positionH>
          <wp:positionV relativeFrom="paragraph">
            <wp:posOffset>267970</wp:posOffset>
          </wp:positionV>
          <wp:extent cx="1797685" cy="703580"/>
          <wp:effectExtent l="0" t="5397" r="6667" b="6668"/>
          <wp:wrapNone/>
          <wp:docPr id="23" name="Image 23" descr="Logo Métropole de Ly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https://comete.grandlyon.fr/ALaMetropole/Charte_graphique/Metropole%20de%20Lyon_Logo_ROUGE-BLANC-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79768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3CA7" w:rsidRDefault="00F93C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052"/>
    <w:multiLevelType w:val="hybridMultilevel"/>
    <w:tmpl w:val="FA88E57C"/>
    <w:lvl w:ilvl="0" w:tplc="9B5A73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9" w:hanging="360"/>
      </w:pPr>
    </w:lvl>
    <w:lvl w:ilvl="2" w:tplc="040C001B" w:tentative="1">
      <w:start w:val="1"/>
      <w:numFmt w:val="lowerRoman"/>
      <w:lvlText w:val="%3."/>
      <w:lvlJc w:val="right"/>
      <w:pPr>
        <w:ind w:left="2649" w:hanging="180"/>
      </w:pPr>
    </w:lvl>
    <w:lvl w:ilvl="3" w:tplc="040C000F" w:tentative="1">
      <w:start w:val="1"/>
      <w:numFmt w:val="decimal"/>
      <w:lvlText w:val="%4."/>
      <w:lvlJc w:val="left"/>
      <w:pPr>
        <w:ind w:left="3369" w:hanging="360"/>
      </w:pPr>
    </w:lvl>
    <w:lvl w:ilvl="4" w:tplc="040C0019" w:tentative="1">
      <w:start w:val="1"/>
      <w:numFmt w:val="lowerLetter"/>
      <w:lvlText w:val="%5."/>
      <w:lvlJc w:val="left"/>
      <w:pPr>
        <w:ind w:left="4089" w:hanging="360"/>
      </w:pPr>
    </w:lvl>
    <w:lvl w:ilvl="5" w:tplc="040C001B" w:tentative="1">
      <w:start w:val="1"/>
      <w:numFmt w:val="lowerRoman"/>
      <w:lvlText w:val="%6."/>
      <w:lvlJc w:val="right"/>
      <w:pPr>
        <w:ind w:left="4809" w:hanging="180"/>
      </w:pPr>
    </w:lvl>
    <w:lvl w:ilvl="6" w:tplc="040C000F" w:tentative="1">
      <w:start w:val="1"/>
      <w:numFmt w:val="decimal"/>
      <w:lvlText w:val="%7."/>
      <w:lvlJc w:val="left"/>
      <w:pPr>
        <w:ind w:left="5529" w:hanging="360"/>
      </w:pPr>
    </w:lvl>
    <w:lvl w:ilvl="7" w:tplc="040C0019" w:tentative="1">
      <w:start w:val="1"/>
      <w:numFmt w:val="lowerLetter"/>
      <w:lvlText w:val="%8."/>
      <w:lvlJc w:val="left"/>
      <w:pPr>
        <w:ind w:left="6249" w:hanging="360"/>
      </w:pPr>
    </w:lvl>
    <w:lvl w:ilvl="8" w:tplc="040C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1D272983"/>
    <w:multiLevelType w:val="hybridMultilevel"/>
    <w:tmpl w:val="8C088D16"/>
    <w:lvl w:ilvl="0" w:tplc="158CFAAE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43935"/>
    <w:multiLevelType w:val="hybridMultilevel"/>
    <w:tmpl w:val="AB4C2170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7CD7EC4"/>
    <w:multiLevelType w:val="hybridMultilevel"/>
    <w:tmpl w:val="61C65F6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3B94441"/>
    <w:multiLevelType w:val="hybridMultilevel"/>
    <w:tmpl w:val="60783398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4"/>
    <w:rsid w:val="00037225"/>
    <w:rsid w:val="0007563F"/>
    <w:rsid w:val="000920D5"/>
    <w:rsid w:val="000C114D"/>
    <w:rsid w:val="00100744"/>
    <w:rsid w:val="00176692"/>
    <w:rsid w:val="00356900"/>
    <w:rsid w:val="003A1BC8"/>
    <w:rsid w:val="003C2CD2"/>
    <w:rsid w:val="003D301D"/>
    <w:rsid w:val="004C0E58"/>
    <w:rsid w:val="004D54B6"/>
    <w:rsid w:val="004F3EE6"/>
    <w:rsid w:val="00556E0F"/>
    <w:rsid w:val="005725FB"/>
    <w:rsid w:val="005A24AB"/>
    <w:rsid w:val="005C72BE"/>
    <w:rsid w:val="005D56BD"/>
    <w:rsid w:val="005F154F"/>
    <w:rsid w:val="00632BC0"/>
    <w:rsid w:val="006F47C7"/>
    <w:rsid w:val="006F7D0D"/>
    <w:rsid w:val="0070362A"/>
    <w:rsid w:val="007406F9"/>
    <w:rsid w:val="00740C3A"/>
    <w:rsid w:val="00776D99"/>
    <w:rsid w:val="007B5D63"/>
    <w:rsid w:val="007C34F9"/>
    <w:rsid w:val="008276D9"/>
    <w:rsid w:val="00887276"/>
    <w:rsid w:val="00940338"/>
    <w:rsid w:val="00991A7D"/>
    <w:rsid w:val="009E29EF"/>
    <w:rsid w:val="00A04884"/>
    <w:rsid w:val="00A31065"/>
    <w:rsid w:val="00A44A73"/>
    <w:rsid w:val="00AC4508"/>
    <w:rsid w:val="00B5550C"/>
    <w:rsid w:val="00B67824"/>
    <w:rsid w:val="00B9753C"/>
    <w:rsid w:val="00C36D54"/>
    <w:rsid w:val="00C37B4B"/>
    <w:rsid w:val="00C75664"/>
    <w:rsid w:val="00D04E8A"/>
    <w:rsid w:val="00D11C0B"/>
    <w:rsid w:val="00D20316"/>
    <w:rsid w:val="00D27D64"/>
    <w:rsid w:val="00D3771F"/>
    <w:rsid w:val="00D61BE3"/>
    <w:rsid w:val="00D7612C"/>
    <w:rsid w:val="00E4224F"/>
    <w:rsid w:val="00EF3798"/>
    <w:rsid w:val="00F05F47"/>
    <w:rsid w:val="00F16FDB"/>
    <w:rsid w:val="00F93CA7"/>
    <w:rsid w:val="00FC114F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79785"/>
  <w15:chartTrackingRefBased/>
  <w15:docId w15:val="{97C0C6B8-A35B-436B-9E26-0C7B105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29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3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CA7"/>
  </w:style>
  <w:style w:type="paragraph" w:styleId="Pieddepage">
    <w:name w:val="footer"/>
    <w:basedOn w:val="Normal"/>
    <w:link w:val="PieddepageCar"/>
    <w:uiPriority w:val="99"/>
    <w:unhideWhenUsed/>
    <w:rsid w:val="00F93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3043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Metropole de Lyon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complémentaire à la demande d'aides à l'autonomie à domicile pour les personnes âgées</dc:title>
  <dc:subject/>
  <dc:creator>Métropole de Lyon</dc:creator>
  <cp:keywords/>
  <dc:description/>
  <cp:lastModifiedBy>Lena PALENIUS</cp:lastModifiedBy>
  <cp:revision>2</cp:revision>
  <dcterms:created xsi:type="dcterms:W3CDTF">2024-01-12T08:17:00Z</dcterms:created>
  <dcterms:modified xsi:type="dcterms:W3CDTF">2024-01-12T08:17:00Z</dcterms:modified>
</cp:coreProperties>
</file>